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C6E" w:rsidRPr="00C37FBB" w:rsidRDefault="002B7C6E" w:rsidP="00E557F9">
      <w:pPr>
        <w:spacing w:line="480" w:lineRule="auto"/>
        <w:jc w:val="center"/>
        <w:rPr>
          <w:rFonts w:ascii="Times New Roman" w:hAnsi="Times New Roman" w:cs="Times New Roman"/>
          <w:sz w:val="24"/>
          <w:szCs w:val="24"/>
        </w:rPr>
      </w:pPr>
    </w:p>
    <w:p w:rsidR="002B7C6E" w:rsidRPr="00C37FBB" w:rsidRDefault="002B7C6E" w:rsidP="00E557F9">
      <w:pPr>
        <w:spacing w:line="480" w:lineRule="auto"/>
        <w:jc w:val="center"/>
        <w:rPr>
          <w:rFonts w:ascii="Times New Roman" w:hAnsi="Times New Roman" w:cs="Times New Roman"/>
          <w:sz w:val="24"/>
          <w:szCs w:val="24"/>
        </w:rPr>
      </w:pPr>
    </w:p>
    <w:p w:rsidR="002B7C6E" w:rsidRPr="00C37FBB" w:rsidRDefault="002B7C6E" w:rsidP="00E557F9">
      <w:pPr>
        <w:spacing w:line="480" w:lineRule="auto"/>
        <w:jc w:val="center"/>
        <w:rPr>
          <w:rFonts w:ascii="Times New Roman" w:hAnsi="Times New Roman" w:cs="Times New Roman"/>
          <w:sz w:val="24"/>
          <w:szCs w:val="24"/>
        </w:rPr>
      </w:pPr>
    </w:p>
    <w:p w:rsidR="002B7C6E" w:rsidRPr="00C37FBB" w:rsidRDefault="002B7C6E" w:rsidP="00E557F9">
      <w:pPr>
        <w:spacing w:line="480" w:lineRule="auto"/>
        <w:jc w:val="center"/>
        <w:rPr>
          <w:rFonts w:ascii="Times New Roman" w:hAnsi="Times New Roman" w:cs="Times New Roman"/>
          <w:sz w:val="24"/>
          <w:szCs w:val="24"/>
        </w:rPr>
      </w:pPr>
    </w:p>
    <w:p w:rsidR="002B7C6E" w:rsidRPr="00C37FBB" w:rsidRDefault="002B7C6E" w:rsidP="00E557F9">
      <w:pPr>
        <w:spacing w:line="480" w:lineRule="auto"/>
        <w:jc w:val="center"/>
        <w:rPr>
          <w:rFonts w:ascii="Times New Roman" w:hAnsi="Times New Roman" w:cs="Times New Roman"/>
          <w:sz w:val="24"/>
          <w:szCs w:val="24"/>
        </w:rPr>
      </w:pPr>
    </w:p>
    <w:p w:rsidR="002B7C6E" w:rsidRPr="00C37FBB" w:rsidRDefault="002B7C6E" w:rsidP="00E557F9">
      <w:pPr>
        <w:spacing w:line="480" w:lineRule="auto"/>
        <w:jc w:val="center"/>
        <w:rPr>
          <w:rFonts w:ascii="Times New Roman" w:hAnsi="Times New Roman" w:cs="Times New Roman"/>
          <w:sz w:val="24"/>
          <w:szCs w:val="24"/>
        </w:rPr>
      </w:pPr>
    </w:p>
    <w:p w:rsidR="002B7C6E" w:rsidRPr="00C37FBB" w:rsidRDefault="002B7C6E" w:rsidP="00E557F9">
      <w:pPr>
        <w:spacing w:line="480" w:lineRule="auto"/>
        <w:jc w:val="center"/>
        <w:rPr>
          <w:rFonts w:ascii="Times New Roman" w:hAnsi="Times New Roman" w:cs="Times New Roman"/>
          <w:sz w:val="24"/>
          <w:szCs w:val="24"/>
        </w:rPr>
      </w:pPr>
    </w:p>
    <w:p w:rsidR="006073B9" w:rsidRPr="00C37FBB" w:rsidRDefault="002B7C6E" w:rsidP="00E557F9">
      <w:pPr>
        <w:spacing w:line="480" w:lineRule="auto"/>
        <w:jc w:val="center"/>
        <w:rPr>
          <w:rFonts w:ascii="Times New Roman" w:hAnsi="Times New Roman" w:cs="Times New Roman"/>
          <w:sz w:val="24"/>
          <w:szCs w:val="24"/>
        </w:rPr>
      </w:pPr>
      <w:r w:rsidRPr="00C37FBB">
        <w:rPr>
          <w:rFonts w:ascii="Times New Roman" w:hAnsi="Times New Roman" w:cs="Times New Roman"/>
          <w:sz w:val="24"/>
          <w:szCs w:val="24"/>
        </w:rPr>
        <w:t>Self-Reflection</w:t>
      </w:r>
    </w:p>
    <w:p w:rsidR="002B7C6E" w:rsidRPr="00C37FBB" w:rsidRDefault="002B7C6E" w:rsidP="00E557F9">
      <w:pPr>
        <w:spacing w:line="480" w:lineRule="auto"/>
        <w:jc w:val="center"/>
        <w:rPr>
          <w:rFonts w:ascii="Times New Roman" w:hAnsi="Times New Roman" w:cs="Times New Roman"/>
          <w:sz w:val="24"/>
          <w:szCs w:val="24"/>
        </w:rPr>
      </w:pPr>
      <w:r w:rsidRPr="00C37FBB">
        <w:rPr>
          <w:rFonts w:ascii="Times New Roman" w:hAnsi="Times New Roman" w:cs="Times New Roman"/>
          <w:sz w:val="24"/>
          <w:szCs w:val="24"/>
        </w:rPr>
        <w:t>Name</w:t>
      </w:r>
    </w:p>
    <w:p w:rsidR="002B7C6E" w:rsidRPr="00C37FBB" w:rsidRDefault="002B7C6E" w:rsidP="00E557F9">
      <w:pPr>
        <w:spacing w:line="480" w:lineRule="auto"/>
        <w:jc w:val="center"/>
        <w:rPr>
          <w:rFonts w:ascii="Times New Roman" w:hAnsi="Times New Roman" w:cs="Times New Roman"/>
          <w:sz w:val="24"/>
          <w:szCs w:val="24"/>
        </w:rPr>
      </w:pPr>
      <w:r w:rsidRPr="00C37FBB">
        <w:rPr>
          <w:rFonts w:ascii="Times New Roman" w:hAnsi="Times New Roman" w:cs="Times New Roman"/>
          <w:sz w:val="24"/>
          <w:szCs w:val="24"/>
        </w:rPr>
        <w:t>Institutional Affiliation</w:t>
      </w:r>
    </w:p>
    <w:p w:rsidR="002B7C6E" w:rsidRPr="00C37FBB" w:rsidRDefault="002B7C6E" w:rsidP="00E557F9">
      <w:pPr>
        <w:spacing w:line="480" w:lineRule="auto"/>
        <w:rPr>
          <w:rFonts w:ascii="Times New Roman" w:hAnsi="Times New Roman" w:cs="Times New Roman"/>
          <w:sz w:val="24"/>
          <w:szCs w:val="24"/>
        </w:rPr>
      </w:pPr>
      <w:r w:rsidRPr="00C37FBB">
        <w:rPr>
          <w:rFonts w:ascii="Times New Roman" w:hAnsi="Times New Roman" w:cs="Times New Roman"/>
          <w:sz w:val="24"/>
          <w:szCs w:val="24"/>
        </w:rPr>
        <w:br w:type="page"/>
      </w:r>
    </w:p>
    <w:p w:rsidR="002B7C6E" w:rsidRPr="00554929" w:rsidRDefault="00C37FBB" w:rsidP="00E557F9">
      <w:pPr>
        <w:spacing w:line="480" w:lineRule="auto"/>
        <w:rPr>
          <w:rFonts w:ascii="Times New Roman" w:hAnsi="Times New Roman" w:cs="Times New Roman"/>
          <w:b/>
          <w:sz w:val="24"/>
          <w:szCs w:val="24"/>
        </w:rPr>
      </w:pPr>
      <w:r w:rsidRPr="00554929">
        <w:rPr>
          <w:rFonts w:ascii="Times New Roman" w:hAnsi="Times New Roman" w:cs="Times New Roman"/>
          <w:b/>
          <w:sz w:val="24"/>
          <w:szCs w:val="24"/>
        </w:rPr>
        <w:lastRenderedPageBreak/>
        <w:t>Question 1</w:t>
      </w:r>
    </w:p>
    <w:p w:rsidR="00C37FBB" w:rsidRDefault="00554929" w:rsidP="00E557F9">
      <w:pPr>
        <w:spacing w:line="480" w:lineRule="auto"/>
        <w:rPr>
          <w:rFonts w:ascii="Times New Roman" w:hAnsi="Times New Roman" w:cs="Times New Roman"/>
          <w:sz w:val="24"/>
          <w:szCs w:val="24"/>
        </w:rPr>
      </w:pPr>
      <w:r>
        <w:rPr>
          <w:rFonts w:ascii="Times New Roman" w:hAnsi="Times New Roman" w:cs="Times New Roman"/>
          <w:sz w:val="24"/>
          <w:szCs w:val="24"/>
        </w:rPr>
        <w:tab/>
      </w:r>
      <w:r w:rsidR="00BA1F99">
        <w:rPr>
          <w:rFonts w:ascii="Times New Roman" w:hAnsi="Times New Roman" w:cs="Times New Roman"/>
          <w:sz w:val="24"/>
          <w:szCs w:val="24"/>
        </w:rPr>
        <w:t xml:space="preserve">Studying </w:t>
      </w:r>
      <w:r w:rsidR="004D6B87">
        <w:rPr>
          <w:rFonts w:ascii="Times New Roman" w:hAnsi="Times New Roman" w:cs="Times New Roman"/>
          <w:sz w:val="24"/>
          <w:szCs w:val="24"/>
        </w:rPr>
        <w:t xml:space="preserve">the </w:t>
      </w:r>
      <w:r w:rsidR="00BA1F99">
        <w:rPr>
          <w:rFonts w:ascii="Times New Roman" w:hAnsi="Times New Roman" w:cs="Times New Roman"/>
          <w:sz w:val="24"/>
          <w:szCs w:val="24"/>
        </w:rPr>
        <w:t>e</w:t>
      </w:r>
      <w:r w:rsidR="004D6B87">
        <w:rPr>
          <w:rFonts w:ascii="Times New Roman" w:hAnsi="Times New Roman" w:cs="Times New Roman"/>
          <w:sz w:val="24"/>
          <w:szCs w:val="24"/>
        </w:rPr>
        <w:t>-</w:t>
      </w:r>
      <w:r w:rsidR="00BA1F99">
        <w:rPr>
          <w:rFonts w:ascii="Times New Roman" w:hAnsi="Times New Roman" w:cs="Times New Roman"/>
          <w:sz w:val="24"/>
          <w:szCs w:val="24"/>
        </w:rPr>
        <w:t xml:space="preserve">discovery course helped me to understand the issues of gathering legal information and analysis of evidence so as to make complex strategies for technology analysis. </w:t>
      </w:r>
      <w:r w:rsidR="00421127">
        <w:rPr>
          <w:rFonts w:ascii="Times New Roman" w:hAnsi="Times New Roman" w:cs="Times New Roman"/>
          <w:sz w:val="24"/>
          <w:szCs w:val="24"/>
        </w:rPr>
        <w:t>Working on e-discovery has h</w:t>
      </w:r>
      <w:bookmarkStart w:id="0" w:name="_GoBack"/>
      <w:bookmarkEnd w:id="0"/>
      <w:r w:rsidR="00421127">
        <w:rPr>
          <w:rFonts w:ascii="Times New Roman" w:hAnsi="Times New Roman" w:cs="Times New Roman"/>
          <w:sz w:val="24"/>
          <w:szCs w:val="24"/>
        </w:rPr>
        <w:t xml:space="preserve">elped to solidify my ability to have </w:t>
      </w:r>
      <w:r w:rsidR="004D6B87">
        <w:rPr>
          <w:rFonts w:ascii="Times New Roman" w:hAnsi="Times New Roman" w:cs="Times New Roman"/>
          <w:sz w:val="24"/>
          <w:szCs w:val="24"/>
        </w:rPr>
        <w:t xml:space="preserve">an </w:t>
      </w:r>
      <w:r w:rsidR="00421127">
        <w:rPr>
          <w:rFonts w:ascii="Times New Roman" w:hAnsi="Times New Roman" w:cs="Times New Roman"/>
          <w:sz w:val="24"/>
          <w:szCs w:val="24"/>
        </w:rPr>
        <w:t xml:space="preserve">efficient discovery process especially in the litigation processes. Technology has helped to advance my capacity to work and also improve the criminal forensics and also innovate collection tools and methodologies that can improve criminal information and data. </w:t>
      </w:r>
    </w:p>
    <w:p w:rsidR="00C37FBB" w:rsidRPr="00554929" w:rsidRDefault="00C37FBB" w:rsidP="00E557F9">
      <w:pPr>
        <w:spacing w:line="480" w:lineRule="auto"/>
        <w:rPr>
          <w:rFonts w:ascii="Times New Roman" w:hAnsi="Times New Roman" w:cs="Times New Roman"/>
          <w:b/>
          <w:sz w:val="24"/>
          <w:szCs w:val="24"/>
        </w:rPr>
      </w:pPr>
      <w:r w:rsidRPr="00554929">
        <w:rPr>
          <w:rFonts w:ascii="Times New Roman" w:hAnsi="Times New Roman" w:cs="Times New Roman"/>
          <w:b/>
          <w:sz w:val="24"/>
          <w:szCs w:val="24"/>
        </w:rPr>
        <w:t>Question 2</w:t>
      </w:r>
    </w:p>
    <w:p w:rsidR="00C37FBB" w:rsidRPr="00C37FBB" w:rsidRDefault="009A6332" w:rsidP="00E557F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important aspects of this course is the ability to identify, collect, analyze</w:t>
      </w:r>
      <w:r w:rsidR="004D6B87">
        <w:rPr>
          <w:rFonts w:ascii="Times New Roman" w:hAnsi="Times New Roman" w:cs="Times New Roman"/>
          <w:sz w:val="24"/>
          <w:szCs w:val="24"/>
        </w:rPr>
        <w:t>,</w:t>
      </w:r>
      <w:r>
        <w:rPr>
          <w:rFonts w:ascii="Times New Roman" w:hAnsi="Times New Roman" w:cs="Times New Roman"/>
          <w:sz w:val="24"/>
          <w:szCs w:val="24"/>
        </w:rPr>
        <w:t xml:space="preserve"> and also review data with </w:t>
      </w:r>
      <w:r w:rsidR="004D6B87">
        <w:rPr>
          <w:rFonts w:ascii="Times New Roman" w:hAnsi="Times New Roman" w:cs="Times New Roman"/>
          <w:sz w:val="24"/>
          <w:szCs w:val="24"/>
        </w:rPr>
        <w:t>the</w:t>
      </w:r>
      <w:r>
        <w:rPr>
          <w:rFonts w:ascii="Times New Roman" w:hAnsi="Times New Roman" w:cs="Times New Roman"/>
          <w:sz w:val="24"/>
          <w:szCs w:val="24"/>
        </w:rPr>
        <w:t xml:space="preserve"> aim of constructing legal defenses that can help in the management of lawsuits and data. Legal outcomes can be easily managed and also enhanced through the availability of workflows and technologies that can enhance data management. </w:t>
      </w:r>
      <w:r w:rsidR="00544BC8">
        <w:rPr>
          <w:rFonts w:ascii="nyt-imperial" w:hAnsi="nyt-imperial"/>
          <w:color w:val="000000"/>
          <w:sz w:val="23"/>
          <w:szCs w:val="23"/>
          <w:shd w:val="clear" w:color="auto" w:fill="FFFFFF"/>
        </w:rPr>
        <w:t>Case managers improve th</w:t>
      </w:r>
      <w:r w:rsidR="004D6B87">
        <w:rPr>
          <w:rFonts w:ascii="nyt-imperial" w:hAnsi="nyt-imperial"/>
          <w:color w:val="000000"/>
          <w:sz w:val="23"/>
          <w:szCs w:val="23"/>
          <w:shd w:val="clear" w:color="auto" w:fill="FFFFFF"/>
        </w:rPr>
        <w:t>ese</w:t>
      </w:r>
      <w:r w:rsidR="00544BC8">
        <w:rPr>
          <w:rFonts w:ascii="nyt-imperial" w:hAnsi="nyt-imperial"/>
          <w:color w:val="000000"/>
          <w:sz w:val="23"/>
          <w:szCs w:val="23"/>
          <w:shd w:val="clear" w:color="auto" w:fill="FFFFFF"/>
        </w:rPr>
        <w:t xml:space="preserve"> fact management companies and their related effects by keeping clients ’ privacy, privacy, well-being, and safety through support and adherence to moral, accreditation legal, certification, and regulatory standards, as appropriate to the practice setting.</w:t>
      </w:r>
    </w:p>
    <w:p w:rsidR="00C37FBB" w:rsidRPr="00554929" w:rsidRDefault="00C37FBB" w:rsidP="00E557F9">
      <w:pPr>
        <w:spacing w:line="480" w:lineRule="auto"/>
        <w:rPr>
          <w:rFonts w:ascii="Times New Roman" w:hAnsi="Times New Roman" w:cs="Times New Roman"/>
          <w:b/>
          <w:sz w:val="24"/>
          <w:szCs w:val="24"/>
        </w:rPr>
      </w:pPr>
      <w:r w:rsidRPr="00554929">
        <w:rPr>
          <w:rFonts w:ascii="Times New Roman" w:hAnsi="Times New Roman" w:cs="Times New Roman"/>
          <w:b/>
          <w:sz w:val="24"/>
          <w:szCs w:val="24"/>
        </w:rPr>
        <w:t>Question 3</w:t>
      </w:r>
    </w:p>
    <w:p w:rsidR="00C37FBB" w:rsidRPr="00C37FBB" w:rsidRDefault="00AC6B78" w:rsidP="00E557F9">
      <w:pPr>
        <w:spacing w:line="480" w:lineRule="auto"/>
        <w:rPr>
          <w:rFonts w:ascii="Times New Roman" w:hAnsi="Times New Roman" w:cs="Times New Roman"/>
          <w:sz w:val="24"/>
          <w:szCs w:val="24"/>
        </w:rPr>
      </w:pPr>
      <w:r>
        <w:rPr>
          <w:rFonts w:ascii="Times New Roman" w:hAnsi="Times New Roman" w:cs="Times New Roman"/>
          <w:sz w:val="24"/>
          <w:szCs w:val="24"/>
        </w:rPr>
        <w:tab/>
      </w:r>
      <w:r w:rsidR="00F1622F">
        <w:rPr>
          <w:rFonts w:ascii="Times New Roman" w:hAnsi="Times New Roman" w:cs="Times New Roman"/>
          <w:sz w:val="24"/>
          <w:szCs w:val="24"/>
        </w:rPr>
        <w:t xml:space="preserve">This course has helped to change my own views about the issues concerning big data and how to manage it. There is a need to innovate and also ensure effective management of data to improve machine learning and also enhance </w:t>
      </w:r>
      <w:r w:rsidR="004D6B87">
        <w:rPr>
          <w:rFonts w:ascii="Times New Roman" w:hAnsi="Times New Roman" w:cs="Times New Roman"/>
          <w:sz w:val="24"/>
          <w:szCs w:val="24"/>
        </w:rPr>
        <w:t xml:space="preserve">the </w:t>
      </w:r>
      <w:r w:rsidR="00F1622F">
        <w:rPr>
          <w:rFonts w:ascii="Times New Roman" w:hAnsi="Times New Roman" w:cs="Times New Roman"/>
          <w:sz w:val="24"/>
          <w:szCs w:val="24"/>
        </w:rPr>
        <w:t xml:space="preserve">artificial discovery of information. This course is also </w:t>
      </w:r>
      <w:r w:rsidR="00420D6D">
        <w:rPr>
          <w:rFonts w:ascii="Times New Roman" w:hAnsi="Times New Roman" w:cs="Times New Roman"/>
          <w:sz w:val="24"/>
          <w:szCs w:val="24"/>
        </w:rPr>
        <w:t>an eye</w:t>
      </w:r>
      <w:r w:rsidR="004D6B87">
        <w:rPr>
          <w:rFonts w:ascii="Times New Roman" w:hAnsi="Times New Roman" w:cs="Times New Roman"/>
          <w:sz w:val="24"/>
          <w:szCs w:val="24"/>
        </w:rPr>
        <w:t>-</w:t>
      </w:r>
      <w:r w:rsidR="00F1622F">
        <w:rPr>
          <w:rFonts w:ascii="Times New Roman" w:hAnsi="Times New Roman" w:cs="Times New Roman"/>
          <w:sz w:val="24"/>
          <w:szCs w:val="24"/>
        </w:rPr>
        <w:t xml:space="preserve">opener for the United States legal procedures and also the management of legal evidence that is associated with technology. </w:t>
      </w:r>
    </w:p>
    <w:p w:rsidR="00C37FBB" w:rsidRPr="00554929" w:rsidRDefault="00C37FBB" w:rsidP="00E557F9">
      <w:pPr>
        <w:spacing w:line="480" w:lineRule="auto"/>
        <w:rPr>
          <w:rFonts w:ascii="Times New Roman" w:hAnsi="Times New Roman" w:cs="Times New Roman"/>
          <w:b/>
          <w:sz w:val="24"/>
          <w:szCs w:val="24"/>
        </w:rPr>
      </w:pPr>
      <w:r w:rsidRPr="00554929">
        <w:rPr>
          <w:rFonts w:ascii="Times New Roman" w:hAnsi="Times New Roman" w:cs="Times New Roman"/>
          <w:b/>
          <w:sz w:val="24"/>
          <w:szCs w:val="24"/>
        </w:rPr>
        <w:t xml:space="preserve">Question 4 </w:t>
      </w:r>
    </w:p>
    <w:p w:rsidR="00C37FBB" w:rsidRPr="00C37FBB" w:rsidRDefault="0082269B" w:rsidP="00E557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C7E84">
        <w:rPr>
          <w:rFonts w:ascii="Times New Roman" w:hAnsi="Times New Roman" w:cs="Times New Roman"/>
          <w:sz w:val="24"/>
          <w:szCs w:val="24"/>
        </w:rPr>
        <w:t>I have changed my personal practices on the management of information and also the way I handle personal data. I have innovated ways and practices that will help me to manage personal data, settle lawsuits</w:t>
      </w:r>
      <w:r w:rsidR="004D6B87">
        <w:rPr>
          <w:rFonts w:ascii="Times New Roman" w:hAnsi="Times New Roman" w:cs="Times New Roman"/>
          <w:sz w:val="24"/>
          <w:szCs w:val="24"/>
        </w:rPr>
        <w:t>,</w:t>
      </w:r>
      <w:r w:rsidR="00BC7E84">
        <w:rPr>
          <w:rFonts w:ascii="Times New Roman" w:hAnsi="Times New Roman" w:cs="Times New Roman"/>
          <w:sz w:val="24"/>
          <w:szCs w:val="24"/>
        </w:rPr>
        <w:t xml:space="preserve"> and also win cases to achieve legal outcomes. It is evident that the legal process in the management of that data is an essential way in which an individual can manage their information so as to ensure that it is efficient. </w:t>
      </w:r>
    </w:p>
    <w:p w:rsidR="00C37FBB" w:rsidRDefault="00C37FBB" w:rsidP="00E557F9">
      <w:pPr>
        <w:spacing w:line="480" w:lineRule="auto"/>
        <w:rPr>
          <w:rFonts w:ascii="Times New Roman" w:hAnsi="Times New Roman" w:cs="Times New Roman"/>
          <w:b/>
          <w:sz w:val="24"/>
          <w:szCs w:val="24"/>
        </w:rPr>
      </w:pPr>
      <w:r w:rsidRPr="00554929">
        <w:rPr>
          <w:rFonts w:ascii="Times New Roman" w:hAnsi="Times New Roman" w:cs="Times New Roman"/>
          <w:b/>
          <w:sz w:val="24"/>
          <w:szCs w:val="24"/>
        </w:rPr>
        <w:t xml:space="preserve">Question 5 </w:t>
      </w:r>
    </w:p>
    <w:p w:rsidR="00680427" w:rsidRPr="000504FB" w:rsidRDefault="00680427" w:rsidP="00E557F9">
      <w:pPr>
        <w:spacing w:line="480" w:lineRule="auto"/>
        <w:rPr>
          <w:rFonts w:ascii="Times New Roman" w:hAnsi="Times New Roman" w:cs="Times New Roman"/>
          <w:sz w:val="24"/>
          <w:szCs w:val="24"/>
        </w:rPr>
      </w:pPr>
      <w:r>
        <w:rPr>
          <w:rFonts w:ascii="Times New Roman" w:hAnsi="Times New Roman" w:cs="Times New Roman"/>
          <w:b/>
          <w:sz w:val="24"/>
          <w:szCs w:val="24"/>
        </w:rPr>
        <w:tab/>
      </w:r>
      <w:r w:rsidR="000F666D" w:rsidRPr="000504FB">
        <w:rPr>
          <w:rFonts w:ascii="Times New Roman" w:hAnsi="Times New Roman" w:cs="Times New Roman"/>
          <w:sz w:val="24"/>
          <w:szCs w:val="24"/>
        </w:rPr>
        <w:t>The only additional information that is important in learning more about e</w:t>
      </w:r>
      <w:r w:rsidR="004D6B87">
        <w:rPr>
          <w:rFonts w:ascii="Times New Roman" w:hAnsi="Times New Roman" w:cs="Times New Roman"/>
          <w:sz w:val="24"/>
          <w:szCs w:val="24"/>
        </w:rPr>
        <w:t>-</w:t>
      </w:r>
      <w:r w:rsidR="000F666D" w:rsidRPr="000504FB">
        <w:rPr>
          <w:rFonts w:ascii="Times New Roman" w:hAnsi="Times New Roman" w:cs="Times New Roman"/>
          <w:sz w:val="24"/>
          <w:szCs w:val="24"/>
        </w:rPr>
        <w:t xml:space="preserve">discovery is the ability to leverage new technologies and workflows to help the clients get </w:t>
      </w:r>
      <w:r w:rsidR="000504FB" w:rsidRPr="000504FB">
        <w:rPr>
          <w:rFonts w:ascii="Times New Roman" w:hAnsi="Times New Roman" w:cs="Times New Roman"/>
          <w:sz w:val="24"/>
          <w:szCs w:val="24"/>
        </w:rPr>
        <w:t>through the</w:t>
      </w:r>
      <w:r w:rsidR="00967866" w:rsidRPr="000504FB">
        <w:rPr>
          <w:rFonts w:ascii="Times New Roman" w:hAnsi="Times New Roman" w:cs="Times New Roman"/>
          <w:sz w:val="24"/>
          <w:szCs w:val="24"/>
        </w:rPr>
        <w:t xml:space="preserve"> legal process in a quick manner. This would help to provide efficient legal outcomes that will improve the process. </w:t>
      </w:r>
      <w:r w:rsidR="00544BC8">
        <w:rPr>
          <w:rFonts w:ascii="nyt-imperial" w:hAnsi="nyt-imperial"/>
          <w:color w:val="000000"/>
          <w:sz w:val="23"/>
          <w:szCs w:val="23"/>
          <w:shd w:val="clear" w:color="auto" w:fill="FFFFFF"/>
        </w:rPr>
        <w:t xml:space="preserve">Access to the Internet allows prospective </w:t>
      </w:r>
      <w:r w:rsidR="00544BC8" w:rsidRPr="000504FB">
        <w:rPr>
          <w:rFonts w:ascii="Times New Roman" w:hAnsi="Times New Roman" w:cs="Times New Roman"/>
          <w:sz w:val="24"/>
          <w:szCs w:val="24"/>
        </w:rPr>
        <w:t xml:space="preserve">clients </w:t>
      </w:r>
      <w:r w:rsidR="00544BC8">
        <w:rPr>
          <w:rFonts w:ascii="nyt-imperial" w:hAnsi="nyt-imperial"/>
          <w:color w:val="000000"/>
          <w:sz w:val="23"/>
          <w:szCs w:val="23"/>
          <w:shd w:val="clear" w:color="auto" w:fill="FFFFFF"/>
        </w:rPr>
        <w:t>with access to legitimate knowledge at their fingertips. They are authorized by technology and nowadays, they have their attorneys can be active in finding ways to be effective and providing alternatives and answers in terms of outcomes. This will affect relationships between attorneys and their customers, which places more pressure on lawyers to find ways to meet these expectations.</w:t>
      </w:r>
    </w:p>
    <w:sectPr w:rsidR="00680427" w:rsidRPr="000504FB" w:rsidSect="002B7C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A28" w:rsidRDefault="00944A28" w:rsidP="002B7C6E">
      <w:pPr>
        <w:spacing w:after="0" w:line="240" w:lineRule="auto"/>
      </w:pPr>
      <w:r>
        <w:separator/>
      </w:r>
    </w:p>
  </w:endnote>
  <w:endnote w:type="continuationSeparator" w:id="1">
    <w:p w:rsidR="00944A28" w:rsidRDefault="00944A28" w:rsidP="002B7C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A28" w:rsidRDefault="00944A28" w:rsidP="002B7C6E">
      <w:pPr>
        <w:spacing w:after="0" w:line="240" w:lineRule="auto"/>
      </w:pPr>
      <w:r>
        <w:separator/>
      </w:r>
    </w:p>
  </w:footnote>
  <w:footnote w:type="continuationSeparator" w:id="1">
    <w:p w:rsidR="00944A28" w:rsidRDefault="00944A28" w:rsidP="002B7C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E" w:rsidRDefault="002B7C6E">
    <w:pPr>
      <w:pStyle w:val="Header"/>
    </w:pPr>
    <w:r w:rsidRPr="002B7C6E">
      <w:rPr>
        <w:rFonts w:ascii="Times New Roman" w:hAnsi="Times New Roman" w:cs="Times New Roman"/>
        <w:sz w:val="24"/>
        <w:szCs w:val="24"/>
      </w:rPr>
      <w:t>SELF REFLECTION</w:t>
    </w:r>
    <w:r>
      <w:rPr>
        <w:rFonts w:ascii="Times New Roman" w:hAnsi="Times New Roman" w:cs="Times New Roman"/>
        <w:sz w:val="24"/>
        <w:szCs w:val="24"/>
      </w:rPr>
      <w:tab/>
    </w:r>
    <w:r>
      <w:rPr>
        <w:rFonts w:ascii="Times New Roman" w:hAnsi="Times New Roman" w:cs="Times New Roman"/>
        <w:sz w:val="24"/>
        <w:szCs w:val="24"/>
      </w:rPr>
      <w:tab/>
    </w:r>
    <w:r w:rsidR="000E0A2A" w:rsidRPr="002B7C6E">
      <w:rPr>
        <w:rFonts w:ascii="Times New Roman" w:hAnsi="Times New Roman" w:cs="Times New Roman"/>
        <w:sz w:val="24"/>
        <w:szCs w:val="24"/>
      </w:rPr>
      <w:fldChar w:fldCharType="begin"/>
    </w:r>
    <w:r w:rsidRPr="002B7C6E">
      <w:rPr>
        <w:rFonts w:ascii="Times New Roman" w:hAnsi="Times New Roman" w:cs="Times New Roman"/>
        <w:sz w:val="24"/>
        <w:szCs w:val="24"/>
      </w:rPr>
      <w:instrText xml:space="preserve"> PAGE   \* MERGEFORMAT </w:instrText>
    </w:r>
    <w:r w:rsidR="000E0A2A" w:rsidRPr="002B7C6E">
      <w:rPr>
        <w:rFonts w:ascii="Times New Roman" w:hAnsi="Times New Roman" w:cs="Times New Roman"/>
        <w:sz w:val="24"/>
        <w:szCs w:val="24"/>
      </w:rPr>
      <w:fldChar w:fldCharType="separate"/>
    </w:r>
    <w:r w:rsidR="004D6B87">
      <w:rPr>
        <w:rFonts w:ascii="Times New Roman" w:hAnsi="Times New Roman" w:cs="Times New Roman"/>
        <w:noProof/>
        <w:sz w:val="24"/>
        <w:szCs w:val="24"/>
      </w:rPr>
      <w:t>3</w:t>
    </w:r>
    <w:r w:rsidR="000E0A2A" w:rsidRPr="002B7C6E">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E" w:rsidRPr="002B7C6E" w:rsidRDefault="002B7C6E">
    <w:pPr>
      <w:pStyle w:val="Header"/>
      <w:rPr>
        <w:rFonts w:ascii="Times New Roman" w:hAnsi="Times New Roman" w:cs="Times New Roman"/>
        <w:sz w:val="24"/>
        <w:szCs w:val="24"/>
      </w:rPr>
    </w:pPr>
    <w:r w:rsidRPr="002B7C6E">
      <w:rPr>
        <w:rFonts w:ascii="Times New Roman" w:hAnsi="Times New Roman" w:cs="Times New Roman"/>
        <w:sz w:val="24"/>
        <w:szCs w:val="24"/>
      </w:rPr>
      <w:t>Running Head: SELF REFLECTION</w:t>
    </w:r>
    <w:r>
      <w:rPr>
        <w:rFonts w:ascii="Times New Roman" w:hAnsi="Times New Roman" w:cs="Times New Roman"/>
        <w:sz w:val="24"/>
        <w:szCs w:val="24"/>
      </w:rPr>
      <w:tab/>
    </w:r>
    <w:r>
      <w:rPr>
        <w:rFonts w:ascii="Times New Roman" w:hAnsi="Times New Roman" w:cs="Times New Roman"/>
        <w:sz w:val="24"/>
        <w:szCs w:val="24"/>
      </w:rPr>
      <w:tab/>
    </w:r>
    <w:r w:rsidR="000E0A2A" w:rsidRPr="002B7C6E">
      <w:rPr>
        <w:rFonts w:ascii="Times New Roman" w:hAnsi="Times New Roman" w:cs="Times New Roman"/>
        <w:sz w:val="24"/>
        <w:szCs w:val="24"/>
      </w:rPr>
      <w:fldChar w:fldCharType="begin"/>
    </w:r>
    <w:r w:rsidRPr="002B7C6E">
      <w:rPr>
        <w:rFonts w:ascii="Times New Roman" w:hAnsi="Times New Roman" w:cs="Times New Roman"/>
        <w:sz w:val="24"/>
        <w:szCs w:val="24"/>
      </w:rPr>
      <w:instrText xml:space="preserve"> PAGE   \* MERGEFORMAT </w:instrText>
    </w:r>
    <w:r w:rsidR="000E0A2A" w:rsidRPr="002B7C6E">
      <w:rPr>
        <w:rFonts w:ascii="Times New Roman" w:hAnsi="Times New Roman" w:cs="Times New Roman"/>
        <w:sz w:val="24"/>
        <w:szCs w:val="24"/>
      </w:rPr>
      <w:fldChar w:fldCharType="separate"/>
    </w:r>
    <w:r w:rsidR="004D6B87">
      <w:rPr>
        <w:rFonts w:ascii="Times New Roman" w:hAnsi="Times New Roman" w:cs="Times New Roman"/>
        <w:noProof/>
        <w:sz w:val="24"/>
        <w:szCs w:val="24"/>
      </w:rPr>
      <w:t>1</w:t>
    </w:r>
    <w:r w:rsidR="000E0A2A" w:rsidRPr="002B7C6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wsrA0NLIwtwQhJR2l4NTi4sz8PJACw1oA4CuDYSwAAAA="/>
  </w:docVars>
  <w:rsids>
    <w:rsidRoot w:val="002B7C6E"/>
    <w:rsid w:val="000504FB"/>
    <w:rsid w:val="000E0A2A"/>
    <w:rsid w:val="000F666D"/>
    <w:rsid w:val="002400FE"/>
    <w:rsid w:val="002B7C6E"/>
    <w:rsid w:val="00420D6D"/>
    <w:rsid w:val="00421127"/>
    <w:rsid w:val="004D6B87"/>
    <w:rsid w:val="00544BC8"/>
    <w:rsid w:val="00554929"/>
    <w:rsid w:val="00572F15"/>
    <w:rsid w:val="006073B9"/>
    <w:rsid w:val="00680427"/>
    <w:rsid w:val="0082269B"/>
    <w:rsid w:val="00920B41"/>
    <w:rsid w:val="00944A28"/>
    <w:rsid w:val="00967866"/>
    <w:rsid w:val="009A6332"/>
    <w:rsid w:val="00AC6B78"/>
    <w:rsid w:val="00AE3B76"/>
    <w:rsid w:val="00BA1F99"/>
    <w:rsid w:val="00BC7E84"/>
    <w:rsid w:val="00C37FBB"/>
    <w:rsid w:val="00E557F9"/>
    <w:rsid w:val="00F162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C6E"/>
  </w:style>
  <w:style w:type="paragraph" w:styleId="Footer">
    <w:name w:val="footer"/>
    <w:basedOn w:val="Normal"/>
    <w:link w:val="FooterChar"/>
    <w:uiPriority w:val="99"/>
    <w:unhideWhenUsed/>
    <w:rsid w:val="002B7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C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22</cp:revision>
  <dcterms:created xsi:type="dcterms:W3CDTF">2019-12-14T18:24:00Z</dcterms:created>
  <dcterms:modified xsi:type="dcterms:W3CDTF">2019-12-14T20:40:00Z</dcterms:modified>
</cp:coreProperties>
</file>